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36296">
        <w:rPr>
          <w:rFonts w:ascii="Times New Roman" w:eastAsia="Times New Roman" w:hAnsi="Times New Roman" w:cs="Times New Roman"/>
          <w:b/>
          <w:sz w:val="28"/>
        </w:rPr>
        <w:t>119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  <w:r w:rsidR="005B3F4E">
        <w:rPr>
          <w:rFonts w:ascii="Times New Roman" w:eastAsia="Times New Roman" w:hAnsi="Times New Roman" w:cs="Times New Roman"/>
          <w:sz w:val="28"/>
        </w:rPr>
        <w:t>«</w:t>
      </w:r>
      <w:r w:rsidR="00136296">
        <w:rPr>
          <w:rFonts w:ascii="Times New Roman" w:eastAsia="Times New Roman" w:hAnsi="Times New Roman" w:cs="Times New Roman"/>
          <w:sz w:val="28"/>
        </w:rPr>
        <w:t>28</w:t>
      </w:r>
      <w:r w:rsidR="00A068F7">
        <w:rPr>
          <w:rFonts w:ascii="Times New Roman" w:eastAsia="Times New Roman" w:hAnsi="Times New Roman" w:cs="Times New Roman"/>
          <w:sz w:val="28"/>
        </w:rPr>
        <w:t>» декабря</w:t>
      </w:r>
      <w:r w:rsidR="005B3F4E">
        <w:rPr>
          <w:rFonts w:ascii="Times New Roman" w:eastAsia="Times New Roman" w:hAnsi="Times New Roman" w:cs="Times New Roman"/>
          <w:sz w:val="28"/>
        </w:rPr>
        <w:t xml:space="preserve"> 2018</w:t>
      </w:r>
      <w:r w:rsidR="009D2D53">
        <w:rPr>
          <w:rFonts w:ascii="Times New Roman" w:eastAsia="Times New Roman" w:hAnsi="Times New Roman" w:cs="Times New Roman"/>
          <w:sz w:val="28"/>
        </w:rPr>
        <w:t xml:space="preserve"> г. 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proofErr w:type="spellStart"/>
      <w:r w:rsidR="00C2675C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C2675C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C2675C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7D25EF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края в лице Главы Администраци</w:t>
      </w:r>
      <w:r w:rsidR="007D25EF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 w:rsidR="007D25EF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Мазняк</w:t>
      </w:r>
      <w:proofErr w:type="spellEnd"/>
      <w:r w:rsidR="007D25EF">
        <w:rPr>
          <w:rFonts w:ascii="Times New Roman" w:eastAsia="Times New Roman" w:hAnsi="Times New Roman" w:cs="Times New Roman"/>
          <w:sz w:val="28"/>
        </w:rPr>
        <w:t xml:space="preserve"> Олеси Николаевны, </w:t>
      </w:r>
      <w:r>
        <w:rPr>
          <w:rFonts w:ascii="Times New Roman" w:eastAsia="Times New Roman" w:hAnsi="Times New Roman" w:cs="Times New Roman"/>
          <w:sz w:val="28"/>
        </w:rPr>
        <w:t>действующей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C2675C" w:rsidRPr="003C32C5" w:rsidRDefault="00C2675C" w:rsidP="00C2675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C2675C" w:rsidRPr="003C32C5" w:rsidRDefault="00C2675C" w:rsidP="00C26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3C32C5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3C32C5">
        <w:rPr>
          <w:rFonts w:ascii="Times New Roman" w:eastAsia="Segoe UI Symbol" w:hAnsi="Times New Roman" w:cs="Times New Roman"/>
          <w:sz w:val="28"/>
        </w:rPr>
        <w:t>№</w:t>
      </w:r>
      <w:r w:rsidRPr="003C32C5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3C32C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3C32C5">
        <w:rPr>
          <w:rFonts w:ascii="Times New Roman" w:eastAsia="Segoe UI Symbol" w:hAnsi="Times New Roman" w:cs="Times New Roman"/>
          <w:sz w:val="28"/>
        </w:rPr>
        <w:t>№</w:t>
      </w:r>
      <w:r w:rsidRPr="003C32C5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</w:t>
      </w:r>
      <w:proofErr w:type="gramStart"/>
      <w:r w:rsidRPr="003C32C5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</w:t>
      </w:r>
      <w:r w:rsidR="005B3F4E">
        <w:rPr>
          <w:rFonts w:ascii="Times New Roman" w:eastAsia="Times New Roman" w:hAnsi="Times New Roman" w:cs="Times New Roman"/>
          <w:sz w:val="28"/>
        </w:rPr>
        <w:t>кальского края от 13 декабря 2018</w:t>
      </w:r>
      <w:r w:rsidRPr="003C32C5">
        <w:rPr>
          <w:rFonts w:ascii="Times New Roman" w:eastAsia="Times New Roman" w:hAnsi="Times New Roman" w:cs="Times New Roman"/>
          <w:sz w:val="28"/>
        </w:rPr>
        <w:t xml:space="preserve"> года </w:t>
      </w:r>
      <w:r w:rsidRPr="003C32C5">
        <w:rPr>
          <w:rFonts w:ascii="Times New Roman" w:eastAsia="Segoe UI Symbol" w:hAnsi="Times New Roman" w:cs="Times New Roman"/>
          <w:sz w:val="28"/>
        </w:rPr>
        <w:t>№</w:t>
      </w:r>
      <w:r w:rsidR="005B3F4E">
        <w:rPr>
          <w:rFonts w:ascii="Times New Roman" w:eastAsia="Times New Roman" w:hAnsi="Times New Roman" w:cs="Times New Roman"/>
          <w:sz w:val="28"/>
        </w:rPr>
        <w:t xml:space="preserve"> 99</w:t>
      </w:r>
      <w:r w:rsidRPr="003C32C5">
        <w:rPr>
          <w:rFonts w:ascii="Times New Roman" w:eastAsia="Times New Roman" w:hAnsi="Times New Roman" w:cs="Times New Roman"/>
          <w:sz w:val="28"/>
        </w:rPr>
        <w:t xml:space="preserve">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</w:t>
      </w:r>
      <w:proofErr w:type="gramEnd"/>
      <w:r w:rsidRPr="003C32C5">
        <w:rPr>
          <w:rFonts w:ascii="Times New Roman" w:eastAsia="Times New Roman" w:hAnsi="Times New Roman" w:cs="Times New Roman"/>
          <w:sz w:val="28"/>
        </w:rPr>
        <w:t xml:space="preserve">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</w:t>
      </w:r>
      <w:r w:rsidR="005B3F4E">
        <w:rPr>
          <w:rFonts w:ascii="Times New Roman" w:eastAsia="Times New Roman" w:hAnsi="Times New Roman" w:cs="Times New Roman"/>
          <w:sz w:val="28"/>
        </w:rPr>
        <w:t>йон» Забайкальского края на 2019</w:t>
      </w:r>
      <w:r w:rsidRPr="003C32C5">
        <w:rPr>
          <w:rFonts w:ascii="Times New Roman" w:eastAsia="Times New Roman" w:hAnsi="Times New Roman" w:cs="Times New Roman"/>
          <w:sz w:val="28"/>
        </w:rPr>
        <w:t xml:space="preserve"> год», ст.10 Устава муниципального </w:t>
      </w:r>
      <w:r w:rsidRPr="003C32C5">
        <w:rPr>
          <w:rFonts w:ascii="Times New Roman" w:eastAsia="Times New Roman" w:hAnsi="Times New Roman" w:cs="Times New Roman"/>
          <w:sz w:val="28"/>
        </w:rPr>
        <w:lastRenderedPageBreak/>
        <w:t xml:space="preserve">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 передача части полномочий: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</w:t>
      </w:r>
      <w:r w:rsidRPr="00D3390A">
        <w:rPr>
          <w:rFonts w:ascii="Times New Roman" w:eastAsia="Times New Roman" w:hAnsi="Times New Roman" w:cs="Times New Roman"/>
          <w:b/>
          <w:sz w:val="28"/>
        </w:rPr>
        <w:t>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и обеспечение безопасности дорожного движения на них</w:t>
      </w:r>
      <w:r w:rsidRPr="00D3390A">
        <w:rPr>
          <w:rFonts w:ascii="Times New Roman" w:eastAsia="Times New Roman" w:hAnsi="Times New Roman" w:cs="Times New Roman"/>
          <w:b/>
          <w:sz w:val="28"/>
        </w:rPr>
        <w:t>, а также осуществление иных полномочий в области</w:t>
      </w:r>
      <w:proofErr w:type="gramEnd"/>
      <w:r w:rsidRPr="00D3390A">
        <w:rPr>
          <w:rFonts w:ascii="Times New Roman" w:eastAsia="Times New Roman" w:hAnsi="Times New Roman" w:cs="Times New Roman"/>
          <w:b/>
          <w:sz w:val="28"/>
        </w:rPr>
        <w:t xml:space="preserve"> использования автомобильных дорог и </w:t>
      </w:r>
      <w:r w:rsidRPr="00D3390A">
        <w:rPr>
          <w:rFonts w:ascii="Times New Roman" w:eastAsia="Times New Roman" w:hAnsi="Times New Roman" w:cs="Times New Roman"/>
          <w:b/>
          <w:sz w:val="28"/>
        </w:rPr>
        <w:lastRenderedPageBreak/>
        <w:t>осуществления дорожной деятельности в соответствии</w:t>
      </w:r>
      <w:r>
        <w:rPr>
          <w:rFonts w:ascii="Times New Roman" w:eastAsia="Times New Roman" w:hAnsi="Times New Roman" w:cs="Times New Roman"/>
          <w:b/>
          <w:sz w:val="28"/>
        </w:rPr>
        <w:t xml:space="preserve"> с законодательством Российской Федерации: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7A6F1A" w:rsidRDefault="007A6F1A" w:rsidP="007A6F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деятельности;</w:t>
      </w:r>
    </w:p>
    <w:p w:rsidR="007A6F1A" w:rsidRDefault="007A6F1A" w:rsidP="007A6F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участие в осуществлении мероприятий по предупреждению детского дорожно-транспортного травматизма на территории сельского поселения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</w:t>
      </w:r>
      <w:r>
        <w:rPr>
          <w:rFonts w:ascii="Times New Roman" w:eastAsia="Times New Roman" w:hAnsi="Times New Roman" w:cs="Times New Roman"/>
          <w:sz w:val="28"/>
        </w:rPr>
        <w:lastRenderedPageBreak/>
        <w:t>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6) организация ритуальных услуг и содержание мест захоронения: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7)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профессиональных аварийно-спасательных служб, профессиональных аварийно-спасательных формирований;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8)  осуществление мероприятий по обеспечению безопасности людей на водных объектах, охране их жизни и здоровья: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9) осуществление в пределах, установленных водным </w:t>
      </w:r>
      <w:hyperlink r:id="rId4">
        <w:r w:rsidRPr="00627845">
          <w:rPr>
            <w:rFonts w:ascii="Times New Roman" w:eastAsia="Times New Roman" w:hAnsi="Times New Roman" w:cs="Times New Roman"/>
            <w:b/>
            <w:sz w:val="28"/>
          </w:rPr>
          <w:t>законодательством</w:t>
        </w:r>
      </w:hyperlink>
      <w:r w:rsidRPr="00627845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Российской Федерации, полномочий собственника водных объектов, информирование населения об ограничениях их использования: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установление ставок платы за пользование такими водными объектами, порядка расчета и взимания этой платы;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10)  осуществление мер по противодействию коррупции в границах поселения: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предъявление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7A6F1A" w:rsidRDefault="007A6F1A" w:rsidP="007A6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классного чина или при его поощрении.</w:t>
      </w:r>
    </w:p>
    <w:p w:rsidR="0014678C" w:rsidRPr="003C32C5" w:rsidRDefault="0014678C" w:rsidP="00C26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lastRenderedPageBreak/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</w:t>
      </w:r>
      <w:r w:rsidR="00F1767C">
        <w:rPr>
          <w:rFonts w:ascii="Times New Roman" w:eastAsia="Times New Roman" w:hAnsi="Times New Roman" w:cs="Times New Roman"/>
          <w:sz w:val="28"/>
        </w:rPr>
        <w:t>сельского поселения «</w:t>
      </w:r>
      <w:proofErr w:type="spellStart"/>
      <w:r w:rsidR="00F1767C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678C" w:rsidRPr="007F1E90" w:rsidRDefault="0014678C" w:rsidP="003C3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7D25EF">
        <w:rPr>
          <w:rFonts w:ascii="Times New Roman" w:eastAsia="Times New Roman" w:hAnsi="Times New Roman" w:cs="Times New Roman"/>
          <w:sz w:val="28"/>
        </w:rPr>
        <w:t xml:space="preserve"> = </w:t>
      </w:r>
      <w:r w:rsidR="005B3F4E">
        <w:rPr>
          <w:rFonts w:ascii="Times New Roman" w:eastAsia="Times New Roman" w:hAnsi="Times New Roman" w:cs="Times New Roman"/>
          <w:sz w:val="28"/>
        </w:rPr>
        <w:t>335,6</w:t>
      </w:r>
      <w:r w:rsidR="003C32C5" w:rsidRPr="008D47A0">
        <w:rPr>
          <w:rFonts w:ascii="Times New Roman" w:eastAsia="Times New Roman" w:hAnsi="Times New Roman" w:cs="Times New Roman"/>
          <w:sz w:val="28"/>
        </w:rPr>
        <w:t xml:space="preserve"> (</w:t>
      </w:r>
      <w:r w:rsidR="003C32C5">
        <w:rPr>
          <w:rFonts w:ascii="Times New Roman" w:eastAsia="Times New Roman" w:hAnsi="Times New Roman" w:cs="Times New Roman"/>
          <w:sz w:val="28"/>
        </w:rPr>
        <w:t xml:space="preserve">триста </w:t>
      </w:r>
      <w:r w:rsidR="005B3F4E">
        <w:rPr>
          <w:rFonts w:ascii="Times New Roman" w:eastAsia="Times New Roman" w:hAnsi="Times New Roman" w:cs="Times New Roman"/>
          <w:sz w:val="28"/>
        </w:rPr>
        <w:t>тридцать пять</w:t>
      </w:r>
      <w:r w:rsidR="00787F79">
        <w:rPr>
          <w:rFonts w:ascii="Times New Roman" w:eastAsia="Times New Roman" w:hAnsi="Times New Roman" w:cs="Times New Roman"/>
          <w:sz w:val="28"/>
        </w:rPr>
        <w:t xml:space="preserve"> тысяч шестьсот</w:t>
      </w:r>
      <w:r w:rsidR="003C32C5" w:rsidRPr="008D47A0">
        <w:rPr>
          <w:rFonts w:ascii="Times New Roman" w:eastAsia="Times New Roman" w:hAnsi="Times New Roman" w:cs="Times New Roman"/>
          <w:sz w:val="28"/>
        </w:rPr>
        <w:t>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>сельского поселения в пределах принятых бюджет</w:t>
      </w:r>
      <w:r w:rsidR="007D25EF">
        <w:rPr>
          <w:rFonts w:ascii="Times New Roman" w:eastAsia="Times New Roman" w:hAnsi="Times New Roman" w:cs="Times New Roman"/>
          <w:sz w:val="28"/>
        </w:rPr>
        <w:t>ом сельского поселения «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Перечисление иных бюджетных трансфертов из бюджета муниципального района в бюдже</w:t>
      </w:r>
      <w:r w:rsidR="007D25EF">
        <w:rPr>
          <w:rFonts w:ascii="Times New Roman" w:eastAsia="Times New Roman" w:hAnsi="Times New Roman" w:cs="Times New Roman"/>
          <w:sz w:val="28"/>
        </w:rPr>
        <w:t>т сельского поселения «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Учет иных бюджетных трансфертов, предоставляемых из бюджета муниципального района на реализацию передаваемых полномочий в бюджет</w:t>
      </w:r>
      <w:r w:rsidR="007D25EF">
        <w:rPr>
          <w:rFonts w:ascii="Times New Roman" w:eastAsia="Times New Roman" w:hAnsi="Times New Roman" w:cs="Times New Roman"/>
          <w:sz w:val="28"/>
        </w:rPr>
        <w:t xml:space="preserve"> сельского поселения «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lastRenderedPageBreak/>
        <w:t>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</w:t>
      </w:r>
      <w:r w:rsidR="007D25EF">
        <w:rPr>
          <w:rFonts w:ascii="Times New Roman" w:eastAsia="Times New Roman" w:hAnsi="Times New Roman" w:cs="Times New Roman"/>
          <w:sz w:val="28"/>
        </w:rPr>
        <w:t>ьского поселен</w:t>
      </w:r>
      <w:r w:rsidR="00787F79">
        <w:rPr>
          <w:rFonts w:ascii="Times New Roman" w:eastAsia="Times New Roman" w:hAnsi="Times New Roman" w:cs="Times New Roman"/>
          <w:sz w:val="28"/>
        </w:rPr>
        <w:t>ия в сумме 110,0</w:t>
      </w:r>
      <w:r w:rsidR="007D25EF">
        <w:rPr>
          <w:rFonts w:ascii="Times New Roman" w:eastAsia="Times New Roman" w:hAnsi="Times New Roman" w:cs="Times New Roman"/>
          <w:sz w:val="28"/>
        </w:rPr>
        <w:t xml:space="preserve"> тыс. руб.</w:t>
      </w:r>
      <w:proofErr w:type="gramEnd"/>
    </w:p>
    <w:tbl>
      <w:tblPr>
        <w:tblW w:w="9486" w:type="dxa"/>
        <w:tblInd w:w="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6"/>
        <w:gridCol w:w="4059"/>
        <w:gridCol w:w="4961"/>
      </w:tblGrid>
      <w:tr w:rsidR="00A707CB" w:rsidRPr="00A4137B" w:rsidTr="00A707CB">
        <w:trPr>
          <w:trHeight w:val="619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9E278D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  <w:p w:rsidR="00A707CB" w:rsidRPr="009E278D" w:rsidRDefault="00A707C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имущества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9E278D">
              <w:rPr>
                <w:rFonts w:ascii="Times New Roman" w:hAnsi="Times New Roman" w:cs="Times New Roman"/>
                <w:sz w:val="24"/>
              </w:rPr>
              <w:t>ндивидуализирующие характеристики</w:t>
            </w:r>
          </w:p>
        </w:tc>
      </w:tr>
      <w:tr w:rsidR="00A707CB" w:rsidRPr="00A4137B" w:rsidTr="00A707CB">
        <w:trPr>
          <w:trHeight w:val="472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 xml:space="preserve">Жилое здание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</w:t>
            </w:r>
          </w:p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>ереселенческая,7)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1020004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2004 год;</w:t>
            </w: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9E278D">
              <w:rPr>
                <w:rFonts w:ascii="Times New Roman" w:hAnsi="Times New Roman" w:cs="Times New Roman"/>
                <w:sz w:val="24"/>
              </w:rPr>
              <w:t>59,37кв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</w:tr>
      <w:tr w:rsidR="00A707CB" w:rsidRPr="00A4137B" w:rsidTr="00A707CB">
        <w:trPr>
          <w:trHeight w:val="314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Жилое здание (ул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.А</w:t>
            </w:r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>ртемьева 1)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1020003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2004 год;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73,8кв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</w:tr>
      <w:tr w:rsidR="00A707CB" w:rsidRPr="00A4137B" w:rsidTr="00A707CB">
        <w:trPr>
          <w:trHeight w:val="357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Жилое здание (ул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>руздева 45 кв.1)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1010002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1975 год;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9E278D">
              <w:rPr>
                <w:rFonts w:ascii="Times New Roman" w:hAnsi="Times New Roman" w:cs="Times New Roman"/>
                <w:sz w:val="24"/>
              </w:rPr>
              <w:t>72,0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кв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</w:tr>
      <w:tr w:rsidR="00A707CB" w:rsidRPr="00A4137B" w:rsidTr="00A707CB">
        <w:trPr>
          <w:trHeight w:val="22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Здание котельной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1010005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166,4кв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</w:tr>
      <w:tr w:rsidR="00A707CB" w:rsidRPr="00A4137B" w:rsidTr="00A707CB">
        <w:trPr>
          <w:trHeight w:val="22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Сети теплоснабжения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1101040030</w:t>
            </w:r>
            <w:r>
              <w:rPr>
                <w:rFonts w:ascii="Times New Roman" w:hAnsi="Times New Roman" w:cs="Times New Roman"/>
                <w:sz w:val="24"/>
              </w:rPr>
              <w:t xml:space="preserve">;  </w:t>
            </w:r>
            <w:r w:rsidRPr="009E278D">
              <w:rPr>
                <w:rFonts w:ascii="Times New Roman" w:hAnsi="Times New Roman" w:cs="Times New Roman"/>
                <w:sz w:val="24"/>
              </w:rPr>
              <w:t>443м</w:t>
            </w:r>
          </w:p>
        </w:tc>
      </w:tr>
      <w:tr w:rsidR="00A707CB" w:rsidRPr="00A4137B" w:rsidTr="00A707CB">
        <w:trPr>
          <w:trHeight w:val="535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Разведочно-эксплу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9E278D">
              <w:rPr>
                <w:rFonts w:ascii="Times New Roman" w:hAnsi="Times New Roman" w:cs="Times New Roman"/>
                <w:sz w:val="24"/>
              </w:rPr>
              <w:t>тационная скважина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1101030001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2006 год</w:t>
            </w:r>
          </w:p>
        </w:tc>
      </w:tr>
      <w:tr w:rsidR="00A707CB" w:rsidRPr="00A4137B" w:rsidTr="00A707CB">
        <w:trPr>
          <w:trHeight w:val="22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Трактор МТЗ-82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1510003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1993 год</w:t>
            </w:r>
          </w:p>
        </w:tc>
      </w:tr>
      <w:tr w:rsidR="00A707CB" w:rsidRPr="00A4137B" w:rsidTr="00A707CB">
        <w:trPr>
          <w:trHeight w:val="22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Телега тракторная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1540002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199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E278D">
              <w:rPr>
                <w:rFonts w:ascii="Times New Roman" w:hAnsi="Times New Roman" w:cs="Times New Roman"/>
                <w:sz w:val="24"/>
              </w:rPr>
              <w:t>год</w:t>
            </w:r>
          </w:p>
        </w:tc>
      </w:tr>
      <w:tr w:rsidR="00A707CB" w:rsidRPr="00A4137B" w:rsidTr="00A707CB">
        <w:trPr>
          <w:trHeight w:val="22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Цистерна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1620002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1973 год</w:t>
            </w:r>
          </w:p>
        </w:tc>
      </w:tr>
      <w:tr w:rsidR="00A707CB" w:rsidRPr="00A4137B" w:rsidTr="00A707CB">
        <w:trPr>
          <w:trHeight w:val="323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Экскаватор ЭО 2621 на базе МТЗ-82,1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11010400019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2004год</w:t>
            </w:r>
          </w:p>
        </w:tc>
      </w:tr>
      <w:tr w:rsidR="00A707CB" w:rsidRPr="00A4137B" w:rsidTr="00A707CB">
        <w:trPr>
          <w:trHeight w:val="566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Автомобиль УАЗ 220694-04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1101050002</w:t>
            </w:r>
            <w:r>
              <w:rPr>
                <w:rFonts w:ascii="Times New Roman" w:hAnsi="Times New Roman" w:cs="Times New Roman"/>
                <w:sz w:val="24"/>
              </w:rPr>
              <w:t xml:space="preserve">;  </w:t>
            </w:r>
            <w:r w:rsidRPr="009E278D">
              <w:rPr>
                <w:rFonts w:ascii="Times New Roman" w:hAnsi="Times New Roman" w:cs="Times New Roman"/>
                <w:sz w:val="24"/>
              </w:rPr>
              <w:t>2007 год спец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>ассажирское №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кузова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22060070222627</w:t>
            </w:r>
          </w:p>
        </w:tc>
      </w:tr>
      <w:tr w:rsidR="00A707CB" w:rsidRPr="00A4137B" w:rsidTr="00A707CB">
        <w:trPr>
          <w:trHeight w:val="30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Автомобиль ЗИЛ ММЗ 554М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1101050003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1994год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,г</w:t>
            </w:r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 xml:space="preserve">рузовой </w:t>
            </w:r>
          </w:p>
        </w:tc>
      </w:tr>
      <w:tr w:rsidR="00A707CB" w:rsidRPr="00A4137B" w:rsidTr="00A707CB">
        <w:trPr>
          <w:trHeight w:val="313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Автомобиль ЗИЛ 34502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1101050004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1991 год,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грузово</w:t>
            </w:r>
            <w:r>
              <w:rPr>
                <w:rFonts w:ascii="Times New Roman" w:hAnsi="Times New Roman" w:cs="Times New Roman"/>
                <w:sz w:val="24"/>
              </w:rPr>
              <w:t>й</w:t>
            </w:r>
          </w:p>
        </w:tc>
      </w:tr>
      <w:tr w:rsidR="00A707CB" w:rsidRPr="00A4137B" w:rsidTr="00A707CB">
        <w:trPr>
          <w:trHeight w:val="457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Библиотечный фонд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(книги)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190001111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(180шт.)</w:t>
            </w:r>
          </w:p>
        </w:tc>
      </w:tr>
      <w:tr w:rsidR="00A707CB" w:rsidRPr="00A4137B" w:rsidTr="00A707CB">
        <w:trPr>
          <w:trHeight w:val="519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 xml:space="preserve">Агрегат </w:t>
            </w:r>
            <w:proofErr w:type="spellStart"/>
            <w:r w:rsidRPr="009E278D">
              <w:rPr>
                <w:rFonts w:ascii="Times New Roman" w:hAnsi="Times New Roman" w:cs="Times New Roman"/>
                <w:sz w:val="24"/>
              </w:rPr>
              <w:t>электронасосный</w:t>
            </w:r>
            <w:proofErr w:type="spellEnd"/>
            <w:r w:rsidRPr="009E278D">
              <w:rPr>
                <w:rFonts w:ascii="Times New Roman" w:hAnsi="Times New Roman" w:cs="Times New Roman"/>
                <w:sz w:val="24"/>
              </w:rPr>
              <w:t xml:space="preserve"> центробежный К-80-50-200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1104040040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2012год</w:t>
            </w:r>
          </w:p>
        </w:tc>
      </w:tr>
      <w:tr w:rsidR="00A707CB" w:rsidRPr="00A4137B" w:rsidTr="00A707CB">
        <w:trPr>
          <w:trHeight w:val="443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Насос ЭЦВ 6-16-110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1101040024; 2010 год</w:t>
            </w:r>
          </w:p>
        </w:tc>
      </w:tr>
      <w:tr w:rsidR="00A707CB" w:rsidRPr="00A4137B" w:rsidTr="00A707CB">
        <w:trPr>
          <w:trHeight w:val="281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Насос ЭЦВ 6-16-110 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101040025; 2010 год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 xml:space="preserve">Плуг </w:t>
            </w:r>
            <w:proofErr w:type="spellStart"/>
            <w:r w:rsidRPr="00E27E5A">
              <w:rPr>
                <w:rFonts w:ascii="Times New Roman" w:hAnsi="Times New Roman" w:cs="Times New Roman"/>
                <w:sz w:val="24"/>
              </w:rPr>
              <w:t>трехкорпусный</w:t>
            </w:r>
            <w:proofErr w:type="spellEnd"/>
            <w:r w:rsidRPr="00E27E5A">
              <w:rPr>
                <w:rFonts w:ascii="Times New Roman" w:hAnsi="Times New Roman" w:cs="Times New Roman"/>
                <w:sz w:val="24"/>
              </w:rPr>
              <w:t xml:space="preserve"> навесной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1104040041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</w:t>
            </w:r>
            <w:r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Борона зубовая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1104040042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E5A">
              <w:rPr>
                <w:rFonts w:ascii="Times New Roman" w:hAnsi="Times New Roman" w:cs="Times New Roman"/>
                <w:sz w:val="24"/>
              </w:rPr>
              <w:t>г</w:t>
            </w:r>
            <w:r>
              <w:rPr>
                <w:rFonts w:ascii="Times New Roman" w:hAnsi="Times New Roman" w:cs="Times New Roman"/>
                <w:sz w:val="24"/>
              </w:rPr>
              <w:t>од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Машина пожарная ГАЗ 66АЦ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1101040001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1990г</w:t>
            </w:r>
            <w:r>
              <w:rPr>
                <w:rFonts w:ascii="Times New Roman" w:hAnsi="Times New Roman" w:cs="Times New Roman"/>
                <w:sz w:val="24"/>
              </w:rPr>
              <w:t xml:space="preserve">; грузовой 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Ранцевый огнетушитель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1101040014-16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 xml:space="preserve">2008г 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Сирена-С-40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</w:t>
            </w:r>
            <w:r w:rsidRPr="00E27E5A">
              <w:rPr>
                <w:rFonts w:ascii="Times New Roman" w:hAnsi="Times New Roman" w:cs="Times New Roman"/>
                <w:sz w:val="24"/>
              </w:rPr>
              <w:t>1101040027</w:t>
            </w:r>
            <w:r>
              <w:rPr>
                <w:rFonts w:ascii="Times New Roman" w:hAnsi="Times New Roman" w:cs="Times New Roman"/>
                <w:sz w:val="24"/>
              </w:rPr>
              <w:t xml:space="preserve">;  </w:t>
            </w:r>
            <w:r w:rsidRPr="00E27E5A">
              <w:rPr>
                <w:rFonts w:ascii="Times New Roman" w:hAnsi="Times New Roman" w:cs="Times New Roman"/>
                <w:sz w:val="24"/>
              </w:rPr>
              <w:t>2010г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27E5A">
              <w:rPr>
                <w:rFonts w:ascii="Times New Roman" w:hAnsi="Times New Roman" w:cs="Times New Roman"/>
                <w:sz w:val="24"/>
              </w:rPr>
              <w:t>Ветродуи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E5A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E5A">
              <w:rPr>
                <w:rFonts w:ascii="Times New Roman" w:hAnsi="Times New Roman" w:cs="Times New Roman"/>
                <w:sz w:val="24"/>
              </w:rPr>
              <w:t>средство для тушения пожаров</w:t>
            </w:r>
            <w:r>
              <w:rPr>
                <w:rFonts w:ascii="Times New Roman" w:hAnsi="Times New Roman" w:cs="Times New Roman"/>
                <w:sz w:val="24"/>
              </w:rPr>
              <w:t xml:space="preserve"> (3 шт.)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1104040036-38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 xml:space="preserve">2011г 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27E5A">
              <w:rPr>
                <w:rFonts w:ascii="Times New Roman" w:hAnsi="Times New Roman" w:cs="Times New Roman"/>
                <w:sz w:val="24"/>
              </w:rPr>
              <w:t>Мотопомпа</w:t>
            </w:r>
            <w:proofErr w:type="spellEnd"/>
            <w:r w:rsidRPr="00E27E5A">
              <w:rPr>
                <w:rFonts w:ascii="Times New Roman" w:hAnsi="Times New Roman" w:cs="Times New Roman"/>
                <w:sz w:val="24"/>
              </w:rPr>
              <w:t xml:space="preserve"> СКАТ МПБ 1300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1104040039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2011г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 xml:space="preserve">Трактор </w:t>
            </w:r>
            <w:proofErr w:type="spellStart"/>
            <w:r w:rsidRPr="00E27E5A">
              <w:rPr>
                <w:rFonts w:ascii="Times New Roman" w:hAnsi="Times New Roman" w:cs="Times New Roman"/>
                <w:sz w:val="24"/>
              </w:rPr>
              <w:t>Беларус</w:t>
            </w:r>
            <w:proofErr w:type="spellEnd"/>
            <w:r w:rsidRPr="00E27E5A">
              <w:rPr>
                <w:rFonts w:ascii="Times New Roman" w:hAnsi="Times New Roman" w:cs="Times New Roman"/>
                <w:sz w:val="24"/>
              </w:rPr>
              <w:t xml:space="preserve"> МТЗ 82.1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1104040044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Погрузчик коммунальный ПКУ-08М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1104040045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Отвал на заднюю навеску МТЗ 82.1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1104040046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Автомашина ВАЗ-2121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01510002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1992г легковой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27E5A">
              <w:rPr>
                <w:rFonts w:ascii="Times New Roman" w:hAnsi="Times New Roman" w:cs="Times New Roman"/>
                <w:sz w:val="24"/>
              </w:rPr>
              <w:t>Водораздатчик</w:t>
            </w:r>
            <w:proofErr w:type="spellEnd"/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1101050001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2007г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Одежда пожарных</w:t>
            </w:r>
            <w:r>
              <w:rPr>
                <w:rFonts w:ascii="Times New Roman" w:hAnsi="Times New Roman" w:cs="Times New Roman"/>
                <w:sz w:val="24"/>
              </w:rPr>
              <w:t xml:space="preserve"> (2 комплекта)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</w:t>
            </w:r>
            <w:r w:rsidRPr="00E27E5A">
              <w:rPr>
                <w:rFonts w:ascii="Times New Roman" w:hAnsi="Times New Roman" w:cs="Times New Roman"/>
                <w:sz w:val="24"/>
              </w:rPr>
              <w:t>В000000060,62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2008г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Прицеп тракторный самосвальный 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E5A">
              <w:rPr>
                <w:rFonts w:ascii="Times New Roman" w:hAnsi="Times New Roman" w:cs="Times New Roman"/>
                <w:sz w:val="24"/>
              </w:rPr>
              <w:t>ПТС-4,5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1101050007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Прицепной комплекс для пожаротушения «Водолей-ПКП-4»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1101050006</w:t>
            </w:r>
            <w:r>
              <w:rPr>
                <w:rFonts w:ascii="Times New Roman" w:hAnsi="Times New Roman" w:cs="Times New Roman"/>
                <w:sz w:val="24"/>
              </w:rPr>
              <w:t xml:space="preserve">;  </w:t>
            </w:r>
            <w:r w:rsidRPr="00E27E5A">
              <w:rPr>
                <w:rFonts w:ascii="Times New Roman" w:hAnsi="Times New Roman" w:cs="Times New Roman"/>
                <w:sz w:val="24"/>
              </w:rPr>
              <w:t>2013г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Кладбище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4678C" w:rsidRDefault="0014678C" w:rsidP="00A70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787F79">
        <w:rPr>
          <w:rFonts w:ascii="Times New Roman" w:eastAsia="Times New Roman" w:hAnsi="Times New Roman" w:cs="Times New Roman"/>
          <w:sz w:val="28"/>
        </w:rPr>
        <w:t xml:space="preserve"> полномочий по состоянию на 2019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6.1. Настоящее Соглашение </w:t>
      </w:r>
      <w:r w:rsidR="003C32C5">
        <w:rPr>
          <w:rFonts w:ascii="Times New Roman" w:eastAsia="Times New Roman" w:hAnsi="Times New Roman" w:cs="Times New Roman"/>
          <w:sz w:val="28"/>
        </w:rPr>
        <w:t>вступает в силу с 01 ян</w:t>
      </w:r>
      <w:r w:rsidR="00787F79">
        <w:rPr>
          <w:rFonts w:ascii="Times New Roman" w:eastAsia="Times New Roman" w:hAnsi="Times New Roman" w:cs="Times New Roman"/>
          <w:sz w:val="28"/>
        </w:rPr>
        <w:t>варя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787F79">
        <w:rPr>
          <w:rFonts w:ascii="Times New Roman" w:eastAsia="Times New Roman" w:hAnsi="Times New Roman" w:cs="Times New Roman"/>
          <w:sz w:val="28"/>
        </w:rPr>
        <w:t>танавливается до 31 декабря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10. Юридические адреса и банковские реквизиты сторон</w:t>
      </w:r>
    </w:p>
    <w:p w:rsidR="00943DF4" w:rsidRDefault="00943DF4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4"/>
        <w:tblW w:w="10173" w:type="dxa"/>
        <w:tblLook w:val="04A0"/>
      </w:tblPr>
      <w:tblGrid>
        <w:gridCol w:w="5211"/>
        <w:gridCol w:w="4962"/>
      </w:tblGrid>
      <w:tr w:rsidR="007D25EF" w:rsidRPr="00802FF0" w:rsidTr="00E15BE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D25EF" w:rsidRPr="009C26D6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</w:t>
            </w:r>
          </w:p>
          <w:p w:rsidR="007D25EF" w:rsidRPr="009C26D6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Кайластуйское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муниципального района</w:t>
            </w:r>
          </w:p>
          <w:p w:rsidR="007D25EF" w:rsidRPr="009C26D6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«Город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</w:p>
          <w:p w:rsidR="007D25EF" w:rsidRPr="009C26D6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район» Забайкальского края:</w:t>
            </w: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, Забайкальский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Кайластуй, ул. Куйбышева, 11,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7530010720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40204810700000000117 в ГРКЦ ГУ Банка России по Забайкальскому краю г. Чита,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03913013360 УФК по Забайкальскому</w:t>
            </w: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Кайластуйское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76621420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Кайластуйское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:rsidR="007D25EF" w:rsidRDefault="007D25EF" w:rsidP="00E15BE5">
            <w:pPr>
              <w:pStyle w:val="a3"/>
              <w:ind w:firstLine="19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 Чита, БИК 047601001,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л/счет 03913010920, УФК по Забайкальскому краю (Комитет по финансам Администрации</w:t>
            </w:r>
            <w:proofErr w:type="gramEnd"/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7D25EF" w:rsidRDefault="007D25EF" w:rsidP="00E15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края.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3C32C5">
              <w:rPr>
                <w:rFonts w:ascii="Times New Roman" w:hAnsi="Times New Roman" w:cs="Times New Roman"/>
                <w:sz w:val="24"/>
                <w:szCs w:val="24"/>
              </w:rPr>
              <w:t>_____________________Заммоев</w:t>
            </w:r>
            <w:proofErr w:type="spellEnd"/>
            <w:r w:rsidR="003C32C5"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4678C" w:rsidRDefault="0014678C" w:rsidP="0014678C">
      <w:pPr>
        <w:tabs>
          <w:tab w:val="left" w:pos="3356"/>
        </w:tabs>
        <w:spacing w:after="10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32459" w:rsidRDefault="0014678C" w:rsidP="007D25EF">
      <w:pPr>
        <w:jc w:val="center"/>
      </w:pPr>
      <w:r>
        <w:rPr>
          <w:rFonts w:ascii="Times New Roman" w:eastAsia="Times New Roman" w:hAnsi="Times New Roman" w:cs="Times New Roman"/>
          <w:b/>
          <w:sz w:val="28"/>
        </w:rPr>
        <w:t>______________________________________</w:t>
      </w:r>
    </w:p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B0DA2"/>
    <w:rsid w:val="00136296"/>
    <w:rsid w:val="0014678C"/>
    <w:rsid w:val="00155314"/>
    <w:rsid w:val="003C32C5"/>
    <w:rsid w:val="004771E6"/>
    <w:rsid w:val="004D7743"/>
    <w:rsid w:val="005B3F4E"/>
    <w:rsid w:val="005F5A56"/>
    <w:rsid w:val="00602038"/>
    <w:rsid w:val="006776C7"/>
    <w:rsid w:val="0073785D"/>
    <w:rsid w:val="00787F79"/>
    <w:rsid w:val="007A6F1A"/>
    <w:rsid w:val="007D25EF"/>
    <w:rsid w:val="00943DF4"/>
    <w:rsid w:val="009D2D53"/>
    <w:rsid w:val="00A068F7"/>
    <w:rsid w:val="00A707CB"/>
    <w:rsid w:val="00B1526C"/>
    <w:rsid w:val="00B32459"/>
    <w:rsid w:val="00C2675C"/>
    <w:rsid w:val="00CA6F0D"/>
    <w:rsid w:val="00F14D19"/>
    <w:rsid w:val="00F1767C"/>
    <w:rsid w:val="00F3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5EF"/>
    <w:pPr>
      <w:spacing w:after="0" w:line="240" w:lineRule="auto"/>
    </w:pPr>
  </w:style>
  <w:style w:type="table" w:styleId="a4">
    <w:name w:val="Table Grid"/>
    <w:basedOn w:val="a1"/>
    <w:uiPriority w:val="59"/>
    <w:rsid w:val="007D2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A707C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styleId="a5">
    <w:name w:val="Hyperlink"/>
    <w:basedOn w:val="a0"/>
    <w:uiPriority w:val="99"/>
    <w:semiHidden/>
    <w:unhideWhenUsed/>
    <w:rsid w:val="00C267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4751F58620697498A779D5EB5B6F79C5B052929D7A3796AC7EA8435ECB5B47C30EC0CA2083381Ak9m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4413</Words>
  <Characters>25160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15</cp:revision>
  <cp:lastPrinted>2017-12-25T00:43:00Z</cp:lastPrinted>
  <dcterms:created xsi:type="dcterms:W3CDTF">2016-12-24T04:42:00Z</dcterms:created>
  <dcterms:modified xsi:type="dcterms:W3CDTF">2019-01-18T04:50:00Z</dcterms:modified>
</cp:coreProperties>
</file>